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04" w:rsidRPr="001713DE" w:rsidRDefault="001713DE" w:rsidP="001713DE">
      <w:pPr>
        <w:jc w:val="center"/>
        <w:rPr>
          <w:b/>
        </w:rPr>
      </w:pPr>
      <w:bookmarkStart w:id="0" w:name="_GoBack"/>
      <w:bookmarkEnd w:id="0"/>
      <w:r w:rsidRPr="001713DE">
        <w:rPr>
          <w:b/>
        </w:rPr>
        <w:t xml:space="preserve">Camber Committee Meeting </w:t>
      </w:r>
      <w:r w:rsidR="00392313">
        <w:rPr>
          <w:b/>
        </w:rPr>
        <w:t>Wednesday 13</w:t>
      </w:r>
      <w:r w:rsidR="00392313" w:rsidRPr="00392313">
        <w:rPr>
          <w:b/>
          <w:vertAlign w:val="superscript"/>
        </w:rPr>
        <w:t>th</w:t>
      </w:r>
      <w:r w:rsidR="00392313">
        <w:rPr>
          <w:b/>
        </w:rPr>
        <w:t xml:space="preserve"> May </w:t>
      </w:r>
      <w:r w:rsidR="00022E51">
        <w:rPr>
          <w:b/>
        </w:rPr>
        <w:t>2015</w:t>
      </w:r>
      <w:r w:rsidRPr="001713DE">
        <w:rPr>
          <w:b/>
        </w:rPr>
        <w:t xml:space="preserve">, 19:30 </w:t>
      </w:r>
      <w:proofErr w:type="gramStart"/>
      <w:r w:rsidRPr="001713DE">
        <w:rPr>
          <w:b/>
        </w:rPr>
        <w:t>The</w:t>
      </w:r>
      <w:proofErr w:type="gramEnd"/>
      <w:r w:rsidRPr="001713DE">
        <w:rPr>
          <w:b/>
        </w:rPr>
        <w:t xml:space="preserve"> Capitol, Forest Hill</w:t>
      </w:r>
    </w:p>
    <w:p w:rsidR="001713DE" w:rsidRPr="001713DE" w:rsidRDefault="00F53ACA" w:rsidP="001713DE">
      <w:pPr>
        <w:jc w:val="center"/>
        <w:rPr>
          <w:b/>
        </w:rPr>
      </w:pPr>
      <w:r>
        <w:rPr>
          <w:b/>
        </w:rPr>
        <w:t>Minutes</w:t>
      </w:r>
    </w:p>
    <w:p w:rsidR="001713DE" w:rsidRDefault="006E40BF" w:rsidP="001713DE">
      <w:r>
        <w:rPr>
          <w:color w:val="000000"/>
        </w:rPr>
        <w:t>Present: Chris Smith (Chair), Alex Lucas, Deborah Cullinan, John Stephens, Judith Wright, Fernando Chehtman</w:t>
      </w:r>
      <w:r w:rsidR="00392313">
        <w:rPr>
          <w:color w:val="000000"/>
        </w:rPr>
        <w:t>, Sarah Savage, Justin Hunt, Michael Qureshi</w:t>
      </w:r>
    </w:p>
    <w:p w:rsidR="00AF2EE7" w:rsidRPr="00A92F91" w:rsidRDefault="001713DE" w:rsidP="00AF2EE7">
      <w:pPr>
        <w:pStyle w:val="ListParagraph"/>
        <w:numPr>
          <w:ilvl w:val="0"/>
          <w:numId w:val="1"/>
        </w:numPr>
        <w:rPr>
          <w:b/>
        </w:rPr>
      </w:pPr>
      <w:r w:rsidRPr="00A92F91">
        <w:rPr>
          <w:b/>
        </w:rPr>
        <w:t>Mi</w:t>
      </w:r>
      <w:r w:rsidR="00022E51" w:rsidRPr="00A92F91">
        <w:rPr>
          <w:b/>
        </w:rPr>
        <w:t xml:space="preserve">nutes of last meeting </w:t>
      </w:r>
      <w:r w:rsidR="00AF2EE7" w:rsidRPr="00A92F91">
        <w:rPr>
          <w:b/>
        </w:rPr>
        <w:t>and matters arising not covered below</w:t>
      </w:r>
    </w:p>
    <w:p w:rsidR="00F53ACA" w:rsidRDefault="00F53ACA" w:rsidP="00A92F91">
      <w:pPr>
        <w:ind w:firstLine="360"/>
      </w:pPr>
      <w:r>
        <w:t>Minutes of 2 March were confirmed with the following amendments and matters arising: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>Item 2 – Trevor May visiting the club soon to provide action plan. Will involve repainting.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>Item 3 – Alex met Tessa Jowell at her leaving reception in parliament. She is keen to attend the opening. Opening day provisionally set for 25 July but might be altered if a ‘star’ is available on another date (no news on this so far).</w:t>
      </w:r>
    </w:p>
    <w:p w:rsidR="00F53ACA" w:rsidRDefault="00F53ACA" w:rsidP="00F53ACA">
      <w:pPr>
        <w:pStyle w:val="ListParagraph"/>
        <w:numPr>
          <w:ilvl w:val="0"/>
          <w:numId w:val="2"/>
        </w:numPr>
      </w:pPr>
      <w:r>
        <w:t xml:space="preserve">Item 12 – </w:t>
      </w:r>
      <w:r w:rsidRPr="00F53ACA">
        <w:rPr>
          <w:b/>
          <w:color w:val="FF0000"/>
        </w:rPr>
        <w:t>Judy</w:t>
      </w:r>
      <w:r w:rsidRPr="00F53ACA">
        <w:rPr>
          <w:color w:val="FF0000"/>
        </w:rPr>
        <w:t xml:space="preserve"> </w:t>
      </w:r>
      <w:r>
        <w:t>to send Southwark bill for bar licence to John so he can follow this up.</w:t>
      </w:r>
    </w:p>
    <w:p w:rsidR="00F53ACA" w:rsidRDefault="00F53ACA" w:rsidP="00F53ACA">
      <w:pPr>
        <w:pStyle w:val="ListParagraph"/>
      </w:pPr>
    </w:p>
    <w:p w:rsidR="00450E75" w:rsidRDefault="00392313" w:rsidP="00450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Outside space</w:t>
      </w:r>
    </w:p>
    <w:p w:rsidR="00392313" w:rsidRDefault="00392313" w:rsidP="00392313">
      <w:pPr>
        <w:ind w:left="360"/>
      </w:pPr>
      <w:r>
        <w:t>Committee has given Fernando the mandate to design/lay out the outside space</w:t>
      </w:r>
    </w:p>
    <w:p w:rsidR="00392313" w:rsidRPr="00392313" w:rsidRDefault="00392313" w:rsidP="00392313">
      <w:pPr>
        <w:ind w:left="360"/>
      </w:pPr>
      <w:r w:rsidRPr="00392313">
        <w:rPr>
          <w:color w:val="FF0000"/>
        </w:rPr>
        <w:t xml:space="preserve">Action point: </w:t>
      </w:r>
      <w:r>
        <w:t>Fernando to give Chris an answer to “allotment letter/complaints”</w:t>
      </w:r>
    </w:p>
    <w:p w:rsidR="00450E75" w:rsidRDefault="00392313" w:rsidP="00450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This Saturdays social</w:t>
      </w:r>
    </w:p>
    <w:p w:rsidR="00392313" w:rsidRDefault="00392313" w:rsidP="00392313">
      <w:pPr>
        <w:pStyle w:val="ListParagraph"/>
      </w:pPr>
      <w:r>
        <w:t>So far about 40 people have confirmed</w:t>
      </w:r>
    </w:p>
    <w:p w:rsidR="00392313" w:rsidRPr="00392313" w:rsidRDefault="00392313" w:rsidP="00392313">
      <w:pPr>
        <w:pStyle w:val="ListParagraph"/>
      </w:pPr>
    </w:p>
    <w:p w:rsidR="00450E75" w:rsidRDefault="00392313" w:rsidP="00AF2E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Membership renewals</w:t>
      </w:r>
    </w:p>
    <w:p w:rsidR="00392313" w:rsidRPr="00392313" w:rsidRDefault="00392313" w:rsidP="00392313">
      <w:pPr>
        <w:ind w:left="360"/>
      </w:pPr>
      <w:r>
        <w:t>Committee went through the list of sub payments and it was agreed that people that have not paid yet will be sent a reminder</w:t>
      </w:r>
      <w:r w:rsidRPr="00392313">
        <w:rPr>
          <w:color w:val="FF0000"/>
        </w:rPr>
        <w:t xml:space="preserve">. Action point:  </w:t>
      </w:r>
      <w:r>
        <w:t>Deborah/Chris/Alex/Sarah and Michael to send out reminders to members who haven’t paid yet</w:t>
      </w:r>
    </w:p>
    <w:p w:rsidR="00450E75" w:rsidRDefault="00392313" w:rsidP="00AF2E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Bar prices</w:t>
      </w:r>
    </w:p>
    <w:p w:rsidR="00392313" w:rsidRDefault="00392313" w:rsidP="00392313">
      <w:pPr>
        <w:pStyle w:val="ListParagraph"/>
      </w:pPr>
      <w:r>
        <w:t>John has compiled a list of the Bar prices which was distributed to the committee who agreed on the drinks and their respective prices.</w:t>
      </w:r>
    </w:p>
    <w:p w:rsidR="00392313" w:rsidRDefault="00392313" w:rsidP="00392313">
      <w:pPr>
        <w:pStyle w:val="ListParagraph"/>
      </w:pPr>
      <w:r>
        <w:t>It was suggested to add a more expensive wine (£7.50, sell price £15.00), Sprite and a cider (Elderflower) to the menu</w:t>
      </w:r>
    </w:p>
    <w:p w:rsidR="000047BD" w:rsidRPr="00392313" w:rsidRDefault="000047BD" w:rsidP="00392313">
      <w:pPr>
        <w:pStyle w:val="ListParagraph"/>
      </w:pPr>
    </w:p>
    <w:p w:rsidR="009779A6" w:rsidRDefault="00445DCB" w:rsidP="00AF2E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Tennis Circus</w:t>
      </w:r>
    </w:p>
    <w:p w:rsidR="00445DCB" w:rsidRDefault="00445DCB" w:rsidP="00445DCB">
      <w:pPr>
        <w:pStyle w:val="ListParagraph"/>
      </w:pPr>
      <w:r>
        <w:t xml:space="preserve">It was agreed that there </w:t>
      </w:r>
      <w:proofErr w:type="spellStart"/>
      <w:proofErr w:type="gramStart"/>
      <w:r>
        <w:t>wont</w:t>
      </w:r>
      <w:proofErr w:type="spellEnd"/>
      <w:proofErr w:type="gramEnd"/>
      <w:r>
        <w:t xml:space="preserve"> be a BBQ or any other main food on the day, instead we will be serving bacon sarnies and cakes and tea. The following prices for the day were suggested:</w:t>
      </w:r>
    </w:p>
    <w:p w:rsidR="00445DCB" w:rsidRDefault="00445DCB" w:rsidP="00445DCB">
      <w:pPr>
        <w:pStyle w:val="ListParagraph"/>
      </w:pPr>
      <w:r>
        <w:t>Adults (incl. food and tea): £15</w:t>
      </w:r>
    </w:p>
    <w:p w:rsidR="00445DCB" w:rsidRDefault="00445DCB" w:rsidP="00445DCB">
      <w:pPr>
        <w:pStyle w:val="ListParagraph"/>
      </w:pPr>
      <w:r>
        <w:t>Juniors (incl. food and tea): 10</w:t>
      </w:r>
    </w:p>
    <w:p w:rsidR="00445DCB" w:rsidRPr="00445DCB" w:rsidRDefault="00445DCB" w:rsidP="00445DCB">
      <w:pPr>
        <w:pStyle w:val="ListParagraph"/>
      </w:pPr>
      <w:r>
        <w:t>Mini session: £5</w:t>
      </w:r>
    </w:p>
    <w:p w:rsidR="00450E75" w:rsidRPr="00A92F91" w:rsidRDefault="00445DCB" w:rsidP="00450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Tournament</w:t>
      </w:r>
    </w:p>
    <w:p w:rsidR="00A92F91" w:rsidRDefault="00445DCB" w:rsidP="00A92F91">
      <w:pPr>
        <w:ind w:left="360"/>
      </w:pPr>
      <w:r>
        <w:t>Date for Finals Day of Open Tournament set: Saturday 11</w:t>
      </w:r>
      <w:r w:rsidRPr="00445DCB">
        <w:rPr>
          <w:vertAlign w:val="superscript"/>
        </w:rPr>
        <w:t>th</w:t>
      </w:r>
      <w:r>
        <w:t xml:space="preserve"> July</w:t>
      </w:r>
    </w:p>
    <w:p w:rsidR="00022E51" w:rsidRPr="00A92F91" w:rsidRDefault="00445DCB" w:rsidP="00450E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Great British Tennis Weekend</w:t>
      </w:r>
    </w:p>
    <w:p w:rsidR="00A92F91" w:rsidRDefault="00445DCB" w:rsidP="00A92F91">
      <w:pPr>
        <w:ind w:left="360"/>
      </w:pPr>
      <w:r>
        <w:t>It was decided that Camber will take part in the GBTW on one weekend this year due to the many other events taking place this summer already.</w:t>
      </w:r>
    </w:p>
    <w:p w:rsidR="00445DCB" w:rsidRDefault="00445DCB" w:rsidP="00A92F91">
      <w:pPr>
        <w:ind w:left="360"/>
      </w:pPr>
      <w:r>
        <w:lastRenderedPageBreak/>
        <w:t>Sarah will advertise the event through the LTA website</w:t>
      </w:r>
    </w:p>
    <w:p w:rsidR="007B5E4A" w:rsidRDefault="007B5E4A" w:rsidP="00A92F91">
      <w:pPr>
        <w:ind w:left="360"/>
      </w:pPr>
      <w:r>
        <w:t>Action pointy: Chris to send link to Sarah</w:t>
      </w:r>
    </w:p>
    <w:p w:rsidR="00022E51" w:rsidRDefault="007B5E4A" w:rsidP="00022E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Furniture loose ends</w:t>
      </w:r>
    </w:p>
    <w:p w:rsidR="007B5E4A" w:rsidRDefault="007B5E4A" w:rsidP="007B5E4A">
      <w:pPr>
        <w:ind w:left="360"/>
      </w:pPr>
      <w:r>
        <w:t>The following choices were agreed by the committee:</w:t>
      </w:r>
    </w:p>
    <w:p w:rsidR="007B5E4A" w:rsidRDefault="007B5E4A" w:rsidP="007B5E4A">
      <w:pPr>
        <w:ind w:left="360"/>
      </w:pPr>
      <w:r>
        <w:t xml:space="preserve">Chair: Option 4 </w:t>
      </w:r>
    </w:p>
    <w:p w:rsidR="007B5E4A" w:rsidRDefault="007B5E4A" w:rsidP="007B5E4A">
      <w:pPr>
        <w:ind w:left="360"/>
      </w:pPr>
      <w:r>
        <w:t>Bar Stool: Option 3</w:t>
      </w:r>
    </w:p>
    <w:p w:rsidR="007B5E4A" w:rsidRPr="007B5E4A" w:rsidRDefault="007B5E4A" w:rsidP="007B5E4A">
      <w:pPr>
        <w:ind w:left="360"/>
      </w:pPr>
      <w:r>
        <w:t>Table: Wood</w:t>
      </w:r>
    </w:p>
    <w:p w:rsidR="00A92F91" w:rsidRDefault="007B5E4A" w:rsidP="00A92F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Naming clubhouse/bar</w:t>
      </w:r>
    </w:p>
    <w:p w:rsidR="007B5E4A" w:rsidRDefault="007B5E4A" w:rsidP="007B5E4A">
      <w:pPr>
        <w:pStyle w:val="ListParagraph"/>
      </w:pPr>
      <w:r>
        <w:t>It was decided against naming the clubhouse or the bar</w:t>
      </w:r>
    </w:p>
    <w:p w:rsidR="007B5E4A" w:rsidRDefault="007B5E4A" w:rsidP="007B5E4A">
      <w:pPr>
        <w:pStyle w:val="ListParagraph"/>
      </w:pPr>
    </w:p>
    <w:p w:rsidR="007B5E4A" w:rsidRDefault="007B5E4A" w:rsidP="007B5E4A">
      <w:pPr>
        <w:pStyle w:val="ListParagraph"/>
      </w:pPr>
    </w:p>
    <w:p w:rsidR="007B5E4A" w:rsidRDefault="007B5E4A" w:rsidP="007B5E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Coaching and Head Coach Application Process : Done</w:t>
      </w:r>
    </w:p>
    <w:p w:rsidR="007B5E4A" w:rsidRDefault="007B5E4A" w:rsidP="007B5E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members:   Done</w:t>
      </w:r>
    </w:p>
    <w:p w:rsidR="007B5E4A" w:rsidRDefault="007B5E4A" w:rsidP="007B5E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Communications, website and social media</w:t>
      </w:r>
    </w:p>
    <w:p w:rsidR="007B5E4A" w:rsidRDefault="007B5E4A" w:rsidP="007B5E4A">
      <w:pPr>
        <w:pStyle w:val="ListParagraph"/>
      </w:pPr>
      <w:r>
        <w:t>We have a new tool to send out newsletters. Chris suggested to send out a newsletter every 14 days, the newsletter will include upcoming tournaments, socials, dates for the calendar, coaching tips, reviews.</w:t>
      </w:r>
    </w:p>
    <w:p w:rsidR="007B5E4A" w:rsidRDefault="007B5E4A" w:rsidP="007B5E4A">
      <w:pPr>
        <w:pStyle w:val="ListParagraph"/>
      </w:pPr>
      <w:r>
        <w:t>In the long run the newsletter should replace most of the emails that we currently send out via Webmail</w:t>
      </w:r>
    </w:p>
    <w:p w:rsidR="007B5E4A" w:rsidRDefault="007B5E4A" w:rsidP="007B5E4A">
      <w:pPr>
        <w:pStyle w:val="ListParagraph"/>
      </w:pPr>
    </w:p>
    <w:p w:rsidR="007B5E4A" w:rsidRDefault="007B5E4A" w:rsidP="007B5E4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AOB:  </w:t>
      </w:r>
    </w:p>
    <w:p w:rsidR="007B5E4A" w:rsidRPr="007B5E4A" w:rsidRDefault="007B5E4A" w:rsidP="007B5E4A">
      <w:pPr>
        <w:pStyle w:val="ListParagraph"/>
      </w:pPr>
      <w:r>
        <w:t xml:space="preserve">Contents </w:t>
      </w:r>
      <w:proofErr w:type="gramStart"/>
      <w:r>
        <w:t>Insurance :</w:t>
      </w:r>
      <w:proofErr w:type="gramEnd"/>
      <w:r>
        <w:t xml:space="preserve"> Judy to get a quote for contents insurance in the region of £40,000</w:t>
      </w:r>
    </w:p>
    <w:p w:rsidR="007B5E4A" w:rsidRPr="007B5E4A" w:rsidRDefault="007B5E4A" w:rsidP="007B5E4A">
      <w:pPr>
        <w:pStyle w:val="ListParagraph"/>
      </w:pPr>
    </w:p>
    <w:p w:rsidR="007B5E4A" w:rsidRDefault="007B5E4A" w:rsidP="007B5E4A">
      <w:pPr>
        <w:pStyle w:val="ListParagraph"/>
      </w:pPr>
    </w:p>
    <w:p w:rsidR="007B5E4A" w:rsidRPr="007B5E4A" w:rsidRDefault="007B5E4A" w:rsidP="007B5E4A">
      <w:pPr>
        <w:pStyle w:val="ListParagraph"/>
      </w:pPr>
    </w:p>
    <w:sectPr w:rsidR="007B5E4A" w:rsidRPr="007B5E4A" w:rsidSect="00A92F9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85D"/>
    <w:multiLevelType w:val="hybridMultilevel"/>
    <w:tmpl w:val="58B4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67494"/>
    <w:multiLevelType w:val="hybridMultilevel"/>
    <w:tmpl w:val="3DA2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E"/>
    <w:rsid w:val="000047BD"/>
    <w:rsid w:val="00022E51"/>
    <w:rsid w:val="001713DE"/>
    <w:rsid w:val="00217E06"/>
    <w:rsid w:val="00264026"/>
    <w:rsid w:val="002D709E"/>
    <w:rsid w:val="00392313"/>
    <w:rsid w:val="003C79C5"/>
    <w:rsid w:val="003D7C5E"/>
    <w:rsid w:val="00407E62"/>
    <w:rsid w:val="00445DCB"/>
    <w:rsid w:val="00450E75"/>
    <w:rsid w:val="00537714"/>
    <w:rsid w:val="006E40BF"/>
    <w:rsid w:val="00720437"/>
    <w:rsid w:val="00721AEE"/>
    <w:rsid w:val="00752527"/>
    <w:rsid w:val="007B5E4A"/>
    <w:rsid w:val="00840CEE"/>
    <w:rsid w:val="0097419E"/>
    <w:rsid w:val="009779A6"/>
    <w:rsid w:val="00A92F91"/>
    <w:rsid w:val="00AF2EE7"/>
    <w:rsid w:val="00D94604"/>
    <w:rsid w:val="00E05404"/>
    <w:rsid w:val="00E137D2"/>
    <w:rsid w:val="00E25C74"/>
    <w:rsid w:val="00E70534"/>
    <w:rsid w:val="00E71ED9"/>
    <w:rsid w:val="00E775AD"/>
    <w:rsid w:val="00E80A5C"/>
    <w:rsid w:val="00F0372F"/>
    <w:rsid w:val="00F53ACA"/>
    <w:rsid w:val="00F64EB7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Smith</dc:creator>
  <cp:lastModifiedBy>Chris Smith</cp:lastModifiedBy>
  <cp:revision>2</cp:revision>
  <cp:lastPrinted>2015-07-03T17:36:00Z</cp:lastPrinted>
  <dcterms:created xsi:type="dcterms:W3CDTF">2015-07-03T17:37:00Z</dcterms:created>
  <dcterms:modified xsi:type="dcterms:W3CDTF">2015-07-03T17:37:00Z</dcterms:modified>
</cp:coreProperties>
</file>